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43" w:rsidRDefault="00FE0C43" w:rsidP="00FE0C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52"/>
          <w:szCs w:val="52"/>
        </w:rPr>
        <w:t>Scoláireacht</w:t>
      </w:r>
      <w:proofErr w:type="spellEnd"/>
      <w:r>
        <w:rPr>
          <w:rStyle w:val="normaltextrun"/>
          <w:rFonts w:ascii="Calibri" w:hAnsi="Calibri" w:cs="Calibri"/>
          <w:b/>
          <w:bCs/>
          <w:sz w:val="52"/>
          <w:szCs w:val="52"/>
        </w:rPr>
        <w:t> an </w:t>
      </w:r>
      <w:proofErr w:type="spellStart"/>
      <w:r>
        <w:rPr>
          <w:rStyle w:val="normaltextrun"/>
          <w:rFonts w:ascii="Calibri" w:hAnsi="Calibri" w:cs="Calibri"/>
          <w:b/>
          <w:bCs/>
          <w:sz w:val="52"/>
          <w:szCs w:val="52"/>
        </w:rPr>
        <w:t>Chraoibhínn</w:t>
      </w:r>
      <w:proofErr w:type="spellEnd"/>
      <w:r>
        <w:rPr>
          <w:rStyle w:val="eop"/>
          <w:rFonts w:ascii="Calibri" w:hAnsi="Calibri" w:cs="Calibri"/>
          <w:sz w:val="52"/>
          <w:szCs w:val="5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Soláthraíonn Coláiste Pobail Mhic Dara Naofa córas scoláireachtaí &amp; lascainí do dhaltaí a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fhreastalaíonn ar chúrsaí Gaeilge sa Ghaeltacht i rith an tSamhraidh.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Má tá suim ag dalta freastal ar chúrsa Gaeltachta is fiú dó/di labhairt le Mr. Curran (nó i gcás tuismitheoirí/caomhnóirí glaoch a chur ar an scoil - 4566216).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Chun tairbhe a bhaint as Scoláireacht an Chraoibhinn caithfidh daltaí/tuismitheoirí: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gcúrsa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féin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áirithint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dóibh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féin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t-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éarlais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íoc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gcoláiste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Foirm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iarratais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líonadh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agus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thabhairt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do Mr. Curran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roimh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11/3/2022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Tabharfaidh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Mr. Curran  </w:t>
      </w:r>
    </w:p>
    <w:p w:rsidR="00FE0C43" w:rsidRDefault="00FE0C43" w:rsidP="00FE0C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le fios do gach iarrthóir cé mhéad de scoláireacht/lascaine a gheobhaidh gach dalta </w:t>
      </w:r>
    </w:p>
    <w:p w:rsidR="00FE0C43" w:rsidRDefault="00FE0C43" w:rsidP="00FE0C4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faoi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lár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Aibreáin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fuíollach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íoc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leis 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gcoláiste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lúide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scoláireacht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lascaine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Má íocann aon duine an costas iomlán le coláiste beidh orthu an scoláireacht/lascaine a fháil ar ais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ón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gcoláiste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féin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Ní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ghlacfar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le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hiarratais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dhéanacha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Anseo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thíos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tá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liosta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Coláistí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bhronnann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lascainní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ár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ndaltaí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: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269"/>
        <w:gridCol w:w="5386"/>
        <w:gridCol w:w="2835"/>
        <w:gridCol w:w="3969"/>
      </w:tblGrid>
      <w:tr w:rsidR="009279F5" w:rsidTr="008F7265">
        <w:tc>
          <w:tcPr>
            <w:tcW w:w="2269" w:type="dxa"/>
          </w:tcPr>
          <w:p w:rsidR="009279F5" w:rsidRPr="003E3CC5" w:rsidRDefault="009279F5" w:rsidP="008F7265">
            <w:pPr>
              <w:textAlignment w:val="baseline"/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Gaeltachta</w:t>
            </w:r>
            <w:proofErr w:type="spellEnd"/>
          </w:p>
        </w:tc>
        <w:tc>
          <w:tcPr>
            <w:tcW w:w="5386" w:type="dxa"/>
          </w:tcPr>
          <w:p w:rsidR="009279F5" w:rsidRPr="003E3CC5" w:rsidRDefault="009279F5" w:rsidP="008F7265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3E3CC5">
              <w:rPr>
                <w:i/>
                <w:color w:val="000000"/>
                <w:sz w:val="27"/>
                <w:szCs w:val="27"/>
              </w:rPr>
              <w:t>Cúrsaí</w:t>
            </w:r>
            <w:proofErr w:type="spellEnd"/>
          </w:p>
        </w:tc>
        <w:tc>
          <w:tcPr>
            <w:tcW w:w="2835" w:type="dxa"/>
          </w:tcPr>
          <w:p w:rsidR="009279F5" w:rsidRPr="003E3CC5" w:rsidRDefault="009279F5" w:rsidP="008F7265">
            <w:pPr>
              <w:textAlignment w:val="baseline"/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Táille</w:t>
            </w:r>
            <w:proofErr w:type="spellEnd"/>
          </w:p>
        </w:tc>
        <w:tc>
          <w:tcPr>
            <w:tcW w:w="3969" w:type="dxa"/>
          </w:tcPr>
          <w:p w:rsidR="009279F5" w:rsidRPr="003E3CC5" w:rsidRDefault="009279F5" w:rsidP="008F7265">
            <w:pPr>
              <w:textAlignment w:val="baseline"/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Lascainní</w:t>
            </w:r>
            <w:proofErr w:type="spellEnd"/>
          </w:p>
        </w:tc>
      </w:tr>
      <w:tr w:rsidR="009279F5" w:rsidTr="008F7265">
        <w:tc>
          <w:tcPr>
            <w:tcW w:w="22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nOileán</w:t>
            </w:r>
            <w:proofErr w:type="spellEnd"/>
          </w:p>
        </w:tc>
        <w:tc>
          <w:tcPr>
            <w:tcW w:w="5386" w:type="dxa"/>
          </w:tcPr>
          <w:p w:rsidR="009279F5" w:rsidRDefault="009279F5" w:rsidP="008F7265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 (05/07/2022 – 18/07/2022),</w:t>
            </w:r>
          </w:p>
          <w:p w:rsidR="009279F5" w:rsidRDefault="009279F5" w:rsidP="008F726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 (19/07/2022 – 01/08/2022), </w:t>
            </w:r>
            <w:proofErr w:type="spellStart"/>
            <w:r>
              <w:rPr>
                <w:color w:val="000000"/>
                <w:sz w:val="27"/>
                <w:szCs w:val="27"/>
              </w:rPr>
              <w:t>nó</w:t>
            </w:r>
            <w:proofErr w:type="spellEnd"/>
          </w:p>
          <w:p w:rsidR="009279F5" w:rsidRPr="001F017A" w:rsidRDefault="009279F5" w:rsidP="008F726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E (02/08/2022 – 15/08/2022)</w:t>
            </w: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€790*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Níl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costaisí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san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áireamh</w:t>
            </w:r>
            <w:proofErr w:type="spellEnd"/>
          </w:p>
        </w:tc>
        <w:tc>
          <w:tcPr>
            <w:tcW w:w="39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lascaine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€75 an </w:t>
            </w:r>
            <w:proofErr w:type="spellStart"/>
            <w:r>
              <w:rPr>
                <w:color w:val="000000"/>
                <w:sz w:val="27"/>
                <w:szCs w:val="27"/>
              </w:rPr>
              <w:t>scoláire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laghad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9279F5" w:rsidTr="008F7265">
        <w:tc>
          <w:tcPr>
            <w:tcW w:w="22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Cholumba</w:t>
            </w:r>
            <w:proofErr w:type="spellEnd"/>
          </w:p>
        </w:tc>
        <w:tc>
          <w:tcPr>
            <w:tcW w:w="5386" w:type="dxa"/>
          </w:tcPr>
          <w:p w:rsidR="009279F5" w:rsidRPr="00865C68" w:rsidRDefault="009279F5" w:rsidP="008F726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D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18/07/22 - 31/07/2022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agus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E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01/08/2022 - 14/08/2022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).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</w:t>
            </w:r>
          </w:p>
        </w:tc>
        <w:tc>
          <w:tcPr>
            <w:tcW w:w="39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€150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duine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má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fhreastalaíonn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7+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ar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seo</w:t>
            </w:r>
            <w:proofErr w:type="spellEnd"/>
          </w:p>
        </w:tc>
      </w:tr>
      <w:tr w:rsidR="009279F5" w:rsidTr="008F7265">
        <w:tc>
          <w:tcPr>
            <w:tcW w:w="22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Phiarsaigh</w:t>
            </w:r>
            <w:proofErr w:type="spellEnd"/>
          </w:p>
        </w:tc>
        <w:tc>
          <w:tcPr>
            <w:tcW w:w="5386" w:type="dxa"/>
          </w:tcPr>
          <w:p w:rsidR="009279F5" w:rsidRDefault="009279F5" w:rsidP="008F7265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A: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 weeks 05/06/22 - 19/06/22</w:t>
            </w:r>
          </w:p>
          <w:p w:rsidR="009279F5" w:rsidRDefault="009279F5" w:rsidP="008F7265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B: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19/06/22 - 03/07/22</w:t>
            </w:r>
          </w:p>
          <w:p w:rsidR="009279F5" w:rsidRDefault="009279F5" w:rsidP="008F7265"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C: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03/07/22 - 17/07/22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€650*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9279F5" w:rsidRPr="008771A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*   </w:t>
            </w:r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+€60 </w:t>
            </w:r>
            <w:proofErr w:type="spellStart"/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</w:p>
        </w:tc>
        <w:tc>
          <w:tcPr>
            <w:tcW w:w="39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€50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duine</w:t>
            </w:r>
            <w:proofErr w:type="spellEnd"/>
          </w:p>
        </w:tc>
      </w:tr>
      <w:tr w:rsidR="009279F5" w:rsidTr="008F7265">
        <w:tc>
          <w:tcPr>
            <w:tcW w:w="22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Mhuigh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Eo</w:t>
            </w:r>
            <w:proofErr w:type="spellEnd"/>
          </w:p>
        </w:tc>
        <w:tc>
          <w:tcPr>
            <w:tcW w:w="5386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C </w:t>
            </w:r>
            <w:r>
              <w:t xml:space="preserve">03/07/22 – 17/07/22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&amp; 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E</w:t>
            </w:r>
            <w:r>
              <w:t xml:space="preserve"> 02/08/22 – 16/08/22</w:t>
            </w: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€800</w:t>
            </w:r>
          </w:p>
        </w:tc>
        <w:tc>
          <w:tcPr>
            <w:tcW w:w="39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€1000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roinnte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idir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daltaí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a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fhreastalaíonn</w:t>
            </w:r>
            <w:proofErr w:type="spellEnd"/>
          </w:p>
        </w:tc>
      </w:tr>
      <w:tr w:rsidR="009279F5" w:rsidTr="008F7265">
        <w:tc>
          <w:tcPr>
            <w:tcW w:w="22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Sheosaimh</w:t>
            </w:r>
            <w:proofErr w:type="spellEnd"/>
          </w:p>
        </w:tc>
        <w:tc>
          <w:tcPr>
            <w:tcW w:w="5386" w:type="dxa"/>
          </w:tcPr>
          <w:p w:rsidR="009279F5" w:rsidRPr="00E81D02" w:rsidRDefault="009279F5" w:rsidP="008F726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>Chúrsa</w:t>
            </w:r>
            <w:proofErr w:type="spell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 xml:space="preserve"> B (26/6/22 – 17/7/22 </w:t>
            </w:r>
            <w:proofErr w:type="gram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 xml:space="preserve">&amp; 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>Cúrsa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 xml:space="preserve"> C 17/7/22 – 7/8/22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€850</w:t>
            </w:r>
          </w:p>
        </w:tc>
        <w:tc>
          <w:tcPr>
            <w:tcW w:w="3969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€100</w:t>
            </w:r>
          </w:p>
        </w:tc>
      </w:tr>
    </w:tbl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6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http://www.colaistemhuigheo.com/</w:t>
        </w:r>
      </w:hyperlink>
    </w:p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7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https://www.colaisteanphiarsaigh.com/</w:t>
        </w:r>
      </w:hyperlink>
    </w:p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8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http://colaistenanoilean.ie/</w:t>
        </w:r>
      </w:hyperlink>
    </w:p>
    <w:p w:rsidR="00FE0C43" w:rsidRDefault="009279F5" w:rsidP="00FE0C43">
      <w:pPr>
        <w:pStyle w:val="paragraph"/>
        <w:spacing w:before="0" w:beforeAutospacing="0" w:after="0" w:afterAutospacing="0"/>
        <w:textAlignment w:val="baseline"/>
        <w:rPr>
          <w:rStyle w:val="Hyperlink"/>
          <w:rFonts w:ascii="Dosis" w:hAnsi="Dosis"/>
          <w:b/>
          <w:bCs/>
          <w:sz w:val="27"/>
          <w:szCs w:val="27"/>
        </w:rPr>
      </w:pPr>
      <w:hyperlink r:id="rId9" w:history="1">
        <w:r w:rsidR="00FE0C43" w:rsidRPr="00456D4A">
          <w:rPr>
            <w:rStyle w:val="Hyperlink"/>
            <w:rFonts w:ascii="Dosis" w:hAnsi="Dosis"/>
            <w:b/>
            <w:bCs/>
            <w:sz w:val="27"/>
            <w:szCs w:val="27"/>
          </w:rPr>
          <w:t>http://www.colaistecholumba.ie/</w:t>
        </w:r>
      </w:hyperlink>
    </w:p>
    <w:p w:rsidR="009279F5" w:rsidRDefault="009279F5" w:rsidP="00FE0C43">
      <w:pPr>
        <w:pStyle w:val="paragraph"/>
        <w:spacing w:before="0" w:beforeAutospacing="0" w:after="0" w:afterAutospacing="0"/>
        <w:textAlignment w:val="baseline"/>
        <w:rPr>
          <w:rStyle w:val="Hyperlink"/>
          <w:rFonts w:ascii="Dosis" w:hAnsi="Dosis"/>
          <w:b/>
          <w:bCs/>
          <w:sz w:val="27"/>
          <w:szCs w:val="27"/>
        </w:rPr>
      </w:pPr>
    </w:p>
    <w:p w:rsidR="009279F5" w:rsidRDefault="009279F5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0" w:history="1">
        <w:r w:rsidRPr="00807C42">
          <w:rPr>
            <w:rStyle w:val="Hyperlink"/>
            <w:rFonts w:ascii="Calibri" w:hAnsi="Calibri" w:cs="Calibri"/>
            <w:sz w:val="22"/>
            <w:szCs w:val="22"/>
          </w:rPr>
          <w:t>https://www.colaistesheosaimh.com/index.shtml</w:t>
        </w:r>
      </w:hyperlink>
    </w:p>
    <w:p w:rsidR="009279F5" w:rsidRDefault="009279F5" w:rsidP="00FE0C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Is féidir linn cabhair a thabhairt do dhaltaí a fhreastalaíonn ar coláistí eile.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A1908" w:rsidRDefault="00BA1908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52"/>
          <w:szCs w:val="52"/>
        </w:rPr>
        <w:t>Scoláireacht</w:t>
      </w:r>
      <w:proofErr w:type="spellEnd"/>
      <w:r>
        <w:rPr>
          <w:rStyle w:val="normaltextrun"/>
          <w:rFonts w:ascii="Calibri" w:hAnsi="Calibri" w:cs="Calibri"/>
          <w:b/>
          <w:bCs/>
          <w:sz w:val="52"/>
          <w:szCs w:val="52"/>
        </w:rPr>
        <w:t> an </w:t>
      </w:r>
      <w:proofErr w:type="spellStart"/>
      <w:r>
        <w:rPr>
          <w:rStyle w:val="normaltextrun"/>
          <w:rFonts w:ascii="Calibri" w:hAnsi="Calibri" w:cs="Calibri"/>
          <w:b/>
          <w:bCs/>
          <w:sz w:val="52"/>
          <w:szCs w:val="52"/>
        </w:rPr>
        <w:t>Chraoibhínn</w:t>
      </w:r>
      <w:proofErr w:type="spellEnd"/>
    </w:p>
    <w:p w:rsidR="00FE0C43" w:rsidRDefault="00FE0C43" w:rsidP="00FE0C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2"/>
          <w:szCs w:val="5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St. Mac Dara’s CC provides a scholarship and discount scheme for students who attend Irish Summer courses in the Gaeltacht.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a student is interested in attending such a course s/he should speak to Mr. Curran (or in the case of queries from parents/guardians phone him at 4566216)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 benefit from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Scoláireacht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Chraoibhínn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students/parents must: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Book their own course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Pay the deposit directly to the Gaeltacht college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Fill in the application form and return it to Mr. Curran before 11/3/2022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Mr. Curran will inform each student how much of a scholarship/discount they will receive (by the middle of April).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Pay the Gaeltacht college the balance of the course fee less the scholarship/discount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If anyone pays the full course fee to the Gaeltacht college they will have to seek the scholarship/discount back directly from the Gaeltacht college.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Late applications will not be accepted.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FE0C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following colleges have offered discounts to our students and have cooperated with us over the last couple of years: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0C43" w:rsidRDefault="00FE0C43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BA1908" w:rsidRDefault="00BA1908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FE0C43" w:rsidRDefault="00FE0C43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tbl>
      <w:tblPr>
        <w:tblStyle w:val="TableGrid"/>
        <w:tblW w:w="14743" w:type="dxa"/>
        <w:tblInd w:w="-5" w:type="dxa"/>
        <w:tblLook w:val="04A0" w:firstRow="1" w:lastRow="0" w:firstColumn="1" w:lastColumn="0" w:noHBand="0" w:noVBand="1"/>
      </w:tblPr>
      <w:tblGrid>
        <w:gridCol w:w="2977"/>
        <w:gridCol w:w="5387"/>
        <w:gridCol w:w="2835"/>
        <w:gridCol w:w="3544"/>
      </w:tblGrid>
      <w:tr w:rsidR="009279F5" w:rsidTr="008F7265">
        <w:tc>
          <w:tcPr>
            <w:tcW w:w="2977" w:type="dxa"/>
          </w:tcPr>
          <w:p w:rsidR="009279F5" w:rsidRPr="00985F6D" w:rsidRDefault="009279F5" w:rsidP="008F7265">
            <w:pPr>
              <w:textAlignment w:val="baseline"/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985F6D"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 w:rsidRPr="00985F6D"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 w:rsidRPr="00985F6D"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Gaeltachta</w:t>
            </w:r>
            <w:proofErr w:type="spellEnd"/>
          </w:p>
        </w:tc>
        <w:tc>
          <w:tcPr>
            <w:tcW w:w="5387" w:type="dxa"/>
          </w:tcPr>
          <w:p w:rsidR="009279F5" w:rsidRPr="00985F6D" w:rsidRDefault="009279F5" w:rsidP="008F7265">
            <w:pPr>
              <w:pStyle w:val="NormalWeb"/>
              <w:rPr>
                <w:b/>
                <w:i/>
                <w:color w:val="000000"/>
                <w:sz w:val="27"/>
                <w:szCs w:val="27"/>
              </w:rPr>
            </w:pPr>
            <w:proofErr w:type="spellStart"/>
            <w:r w:rsidRPr="00985F6D">
              <w:rPr>
                <w:b/>
                <w:i/>
                <w:color w:val="000000"/>
                <w:sz w:val="27"/>
                <w:szCs w:val="27"/>
              </w:rPr>
              <w:t>Cúrsaí</w:t>
            </w:r>
            <w:proofErr w:type="spellEnd"/>
          </w:p>
        </w:tc>
        <w:tc>
          <w:tcPr>
            <w:tcW w:w="2835" w:type="dxa"/>
          </w:tcPr>
          <w:p w:rsidR="009279F5" w:rsidRPr="00985F6D" w:rsidRDefault="009279F5" w:rsidP="008F7265">
            <w:pPr>
              <w:textAlignment w:val="baseline"/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Course Fee</w:t>
            </w:r>
          </w:p>
        </w:tc>
        <w:tc>
          <w:tcPr>
            <w:tcW w:w="3544" w:type="dxa"/>
          </w:tcPr>
          <w:p w:rsidR="009279F5" w:rsidRPr="00985F6D" w:rsidRDefault="009279F5" w:rsidP="008F7265">
            <w:pPr>
              <w:textAlignment w:val="baseline"/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Discounts</w:t>
            </w:r>
          </w:p>
        </w:tc>
      </w:tr>
      <w:tr w:rsidR="009279F5" w:rsidTr="008F7265">
        <w:tc>
          <w:tcPr>
            <w:tcW w:w="2977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nOileán</w:t>
            </w:r>
            <w:proofErr w:type="spellEnd"/>
          </w:p>
        </w:tc>
        <w:tc>
          <w:tcPr>
            <w:tcW w:w="5387" w:type="dxa"/>
          </w:tcPr>
          <w:p w:rsidR="009279F5" w:rsidRDefault="009279F5" w:rsidP="008F7265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 (05/07/2022 – 18/07/2022),</w:t>
            </w:r>
          </w:p>
          <w:p w:rsidR="009279F5" w:rsidRDefault="009279F5" w:rsidP="008F726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 (19/07/2022 – 01/08/2022), </w:t>
            </w:r>
            <w:proofErr w:type="spellStart"/>
            <w:r>
              <w:rPr>
                <w:color w:val="000000"/>
                <w:sz w:val="27"/>
                <w:szCs w:val="27"/>
              </w:rPr>
              <w:t>nó</w:t>
            </w:r>
            <w:proofErr w:type="spellEnd"/>
          </w:p>
          <w:p w:rsidR="009279F5" w:rsidRPr="001F017A" w:rsidRDefault="009279F5" w:rsidP="008F726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E (02/08/2022 – 15/08/2022)</w:t>
            </w: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€790*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Níl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costaisí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san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áireamh</w:t>
            </w:r>
            <w:proofErr w:type="spellEnd"/>
          </w:p>
        </w:tc>
        <w:tc>
          <w:tcPr>
            <w:tcW w:w="3544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color w:val="000000"/>
                <w:sz w:val="27"/>
                <w:szCs w:val="27"/>
              </w:rPr>
              <w:t>At least €75 discount per student.</w:t>
            </w:r>
          </w:p>
        </w:tc>
      </w:tr>
      <w:tr w:rsidR="009279F5" w:rsidTr="008F7265">
        <w:tc>
          <w:tcPr>
            <w:tcW w:w="2977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Cholumba</w:t>
            </w:r>
            <w:proofErr w:type="spellEnd"/>
          </w:p>
        </w:tc>
        <w:tc>
          <w:tcPr>
            <w:tcW w:w="5387" w:type="dxa"/>
          </w:tcPr>
          <w:p w:rsidR="009279F5" w:rsidRPr="00865C68" w:rsidRDefault="009279F5" w:rsidP="008F7265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D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18/07/22 - 31/07/2022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agus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E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01/08/2022 - 14/08/2022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).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</w:t>
            </w:r>
          </w:p>
        </w:tc>
        <w:tc>
          <w:tcPr>
            <w:tcW w:w="3544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€150 per student if more than 7 students attend</w:t>
            </w:r>
          </w:p>
        </w:tc>
      </w:tr>
      <w:tr w:rsidR="009279F5" w:rsidTr="008F7265">
        <w:tc>
          <w:tcPr>
            <w:tcW w:w="2977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lastRenderedPageBreak/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Phiarsaigh</w:t>
            </w:r>
            <w:proofErr w:type="spellEnd"/>
          </w:p>
        </w:tc>
        <w:tc>
          <w:tcPr>
            <w:tcW w:w="5387" w:type="dxa"/>
          </w:tcPr>
          <w:p w:rsidR="009279F5" w:rsidRDefault="009279F5" w:rsidP="008F7265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A: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 weeks 05/06/22 - 19/06/22</w:t>
            </w:r>
          </w:p>
          <w:p w:rsidR="009279F5" w:rsidRDefault="009279F5" w:rsidP="008F7265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B: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19/06/22 - 03/07/22</w:t>
            </w:r>
          </w:p>
          <w:p w:rsidR="009279F5" w:rsidRDefault="009279F5" w:rsidP="008F7265"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C: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03/07/22 - 17/07/22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€650*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9279F5" w:rsidRPr="008771A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*   </w:t>
            </w:r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+€60 </w:t>
            </w:r>
            <w:proofErr w:type="spellStart"/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</w:p>
        </w:tc>
        <w:tc>
          <w:tcPr>
            <w:tcW w:w="3544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€50 per student</w:t>
            </w:r>
          </w:p>
        </w:tc>
      </w:tr>
      <w:tr w:rsidR="009279F5" w:rsidTr="008F7265">
        <w:tc>
          <w:tcPr>
            <w:tcW w:w="2977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Mhuigh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Eo</w:t>
            </w:r>
            <w:proofErr w:type="spellEnd"/>
          </w:p>
        </w:tc>
        <w:tc>
          <w:tcPr>
            <w:tcW w:w="5387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C </w:t>
            </w:r>
            <w:r>
              <w:t xml:space="preserve">03/07/22 – 17/07/22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&amp; 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E</w:t>
            </w:r>
            <w:r>
              <w:t xml:space="preserve"> 02/08/22 – 16/08/22</w:t>
            </w: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€800</w:t>
            </w:r>
          </w:p>
        </w:tc>
        <w:tc>
          <w:tcPr>
            <w:tcW w:w="3544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€1000 shared amongst the students who attend</w:t>
            </w:r>
          </w:p>
        </w:tc>
      </w:tr>
      <w:tr w:rsidR="009279F5" w:rsidTr="008F7265">
        <w:tc>
          <w:tcPr>
            <w:tcW w:w="2977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Sheosaimh</w:t>
            </w:r>
            <w:proofErr w:type="spellEnd"/>
          </w:p>
        </w:tc>
        <w:tc>
          <w:tcPr>
            <w:tcW w:w="5387" w:type="dxa"/>
          </w:tcPr>
          <w:p w:rsidR="009279F5" w:rsidRPr="00E81D02" w:rsidRDefault="009279F5" w:rsidP="008F726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>Chúrsa</w:t>
            </w:r>
            <w:proofErr w:type="spell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 xml:space="preserve"> B (26/6/22 – 17/7/22 </w:t>
            </w:r>
            <w:proofErr w:type="gram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 xml:space="preserve">&amp; 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>Cúrsa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en-IE"/>
              </w:rPr>
              <w:t xml:space="preserve"> C 17/7/22 – 7/8/22</w:t>
            </w:r>
          </w:p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€890</w:t>
            </w:r>
          </w:p>
        </w:tc>
        <w:tc>
          <w:tcPr>
            <w:tcW w:w="3544" w:type="dxa"/>
          </w:tcPr>
          <w:p w:rsidR="009279F5" w:rsidRDefault="009279F5" w:rsidP="008F726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€100 per student</w:t>
            </w:r>
          </w:p>
        </w:tc>
      </w:tr>
    </w:tbl>
    <w:p w:rsidR="009279F5" w:rsidRDefault="009279F5" w:rsidP="00FE0C43"/>
    <w:p w:rsidR="009279F5" w:rsidRDefault="009279F5" w:rsidP="00FE0C43"/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11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http://www.colaistemhuigheo.com/</w:t>
        </w:r>
      </w:hyperlink>
    </w:p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12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https://www.colaisteanphiarsaigh.com/</w:t>
        </w:r>
      </w:hyperlink>
    </w:p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13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http://colaistenanoilean.ie/</w:t>
        </w:r>
      </w:hyperlink>
    </w:p>
    <w:p w:rsidR="00FE0C43" w:rsidRDefault="009279F5" w:rsidP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hyperlink r:id="rId14" w:history="1">
        <w:r w:rsidR="00FE0C43" w:rsidRPr="00456D4A">
          <w:rPr>
            <w:rStyle w:val="Hyperlink"/>
            <w:rFonts w:ascii="Dosis" w:eastAsia="Times New Roman" w:hAnsi="Dosis" w:cs="Times New Roman"/>
            <w:b/>
            <w:bCs/>
            <w:sz w:val="27"/>
            <w:szCs w:val="27"/>
            <w:lang w:eastAsia="en-IE"/>
          </w:rPr>
          <w:t>http://www.colaistecholumba.ie/</w:t>
        </w:r>
      </w:hyperlink>
    </w:p>
    <w:p w:rsidR="00FE0C43" w:rsidRDefault="009279F5" w:rsidP="00B436A5">
      <w:pPr>
        <w:rPr>
          <w:rFonts w:ascii="Calibri" w:hAnsi="Calibri" w:cs="Calibri"/>
          <w:b/>
          <w:color w:val="000000"/>
          <w:shd w:val="clear" w:color="auto" w:fill="FFFFFF"/>
        </w:rPr>
      </w:pPr>
      <w:hyperlink r:id="rId15" w:history="1">
        <w:r w:rsidRPr="00807C42">
          <w:rPr>
            <w:rStyle w:val="Hyperlink"/>
            <w:rFonts w:ascii="Calibri" w:hAnsi="Calibri" w:cs="Calibri"/>
            <w:b/>
            <w:shd w:val="clear" w:color="auto" w:fill="FFFFFF"/>
          </w:rPr>
          <w:t>https://www.colaistesheosaimh.com/index.shtml</w:t>
        </w:r>
      </w:hyperlink>
    </w:p>
    <w:p w:rsidR="009279F5" w:rsidRDefault="009279F5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FE0C43" w:rsidRDefault="00FE0C43" w:rsidP="00B436A5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3E3CC5" w:rsidRDefault="00FE0C43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Scholarships may be made available to students who attend other Gaeltacht Summer courses.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3E3CC5" w:rsidRDefault="003E3CC5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</w:p>
    <w:p w:rsidR="003E3CC5" w:rsidRDefault="003E3CC5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</w:p>
    <w:p w:rsidR="003E3CC5" w:rsidRPr="00B436A5" w:rsidRDefault="003E3CC5" w:rsidP="003E3CC5"/>
    <w:p w:rsidR="003E3CC5" w:rsidRPr="00865C68" w:rsidRDefault="003E3CC5" w:rsidP="003E3C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</w:p>
    <w:p w:rsidR="003E3CC5" w:rsidRPr="00865C68" w:rsidRDefault="003E3CC5" w:rsidP="003E3CC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IE"/>
        </w:rPr>
      </w:pPr>
    </w:p>
    <w:p w:rsidR="003E3CC5" w:rsidRDefault="003E3CC5" w:rsidP="003E3CC5">
      <w:pPr>
        <w:rPr>
          <w:rStyle w:val="Hyperlink"/>
          <w:rFonts w:ascii="Dosis" w:eastAsia="Times New Roman" w:hAnsi="Dosis" w:cs="Times New Roman"/>
          <w:b/>
          <w:bCs/>
          <w:sz w:val="27"/>
          <w:szCs w:val="27"/>
          <w:lang w:eastAsia="en-IE"/>
        </w:rPr>
      </w:pPr>
    </w:p>
    <w:p w:rsidR="00FE0C43" w:rsidRDefault="00FE0C43" w:rsidP="003E3CC5">
      <w:pPr>
        <w:rPr>
          <w:rStyle w:val="Hyperlink"/>
          <w:rFonts w:ascii="Dosis" w:eastAsia="Times New Roman" w:hAnsi="Dosis" w:cs="Times New Roman"/>
          <w:b/>
          <w:bCs/>
          <w:sz w:val="27"/>
          <w:szCs w:val="27"/>
          <w:lang w:eastAsia="en-IE"/>
        </w:rPr>
      </w:pPr>
    </w:p>
    <w:p w:rsidR="003E3CC5" w:rsidRDefault="003E3CC5">
      <w:pPr>
        <w:rPr>
          <w:rFonts w:ascii="Dosis" w:eastAsia="Times New Roman" w:hAnsi="Dosis" w:cs="Times New Roman"/>
          <w:b/>
          <w:bCs/>
          <w:color w:val="303132"/>
          <w:sz w:val="27"/>
          <w:szCs w:val="27"/>
          <w:lang w:eastAsia="en-IE"/>
        </w:rPr>
      </w:pPr>
    </w:p>
    <w:sectPr w:rsidR="003E3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si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55"/>
    <w:multiLevelType w:val="multilevel"/>
    <w:tmpl w:val="F6E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F6F9B"/>
    <w:multiLevelType w:val="multilevel"/>
    <w:tmpl w:val="B20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0B4540"/>
    <w:multiLevelType w:val="multilevel"/>
    <w:tmpl w:val="C8B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A5EF4"/>
    <w:multiLevelType w:val="multilevel"/>
    <w:tmpl w:val="F81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E2802"/>
    <w:multiLevelType w:val="multilevel"/>
    <w:tmpl w:val="419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4B56CC"/>
    <w:multiLevelType w:val="hybridMultilevel"/>
    <w:tmpl w:val="F9E800BC"/>
    <w:lvl w:ilvl="0" w:tplc="A2C6F8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58FF"/>
    <w:multiLevelType w:val="multilevel"/>
    <w:tmpl w:val="0A9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07C53"/>
    <w:multiLevelType w:val="multilevel"/>
    <w:tmpl w:val="B39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E20575"/>
    <w:multiLevelType w:val="multilevel"/>
    <w:tmpl w:val="252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551F29"/>
    <w:multiLevelType w:val="multilevel"/>
    <w:tmpl w:val="644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233773"/>
    <w:multiLevelType w:val="multilevel"/>
    <w:tmpl w:val="0FD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68"/>
    <w:rsid w:val="003E3CC5"/>
    <w:rsid w:val="004955DF"/>
    <w:rsid w:val="00865C68"/>
    <w:rsid w:val="0087130D"/>
    <w:rsid w:val="008771A5"/>
    <w:rsid w:val="009279F5"/>
    <w:rsid w:val="00B436A5"/>
    <w:rsid w:val="00BA1908"/>
    <w:rsid w:val="00DD4F67"/>
    <w:rsid w:val="00ED1289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4FC9"/>
  <w15:chartTrackingRefBased/>
  <w15:docId w15:val="{660D22D1-9F57-484E-8531-648CCD57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4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1A5"/>
    <w:pPr>
      <w:ind w:left="720"/>
      <w:contextualSpacing/>
    </w:pPr>
  </w:style>
  <w:style w:type="paragraph" w:customStyle="1" w:styleId="paragraph">
    <w:name w:val="paragraph"/>
    <w:basedOn w:val="Normal"/>
    <w:rsid w:val="00FE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E0C43"/>
  </w:style>
  <w:style w:type="character" w:customStyle="1" w:styleId="eop">
    <w:name w:val="eop"/>
    <w:basedOn w:val="DefaultParagraphFont"/>
    <w:rsid w:val="00FE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5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5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16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80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32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7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5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0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89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00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2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8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3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81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0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aistenanoilean.ie/" TargetMode="External"/><Relationship Id="rId13" Type="http://schemas.openxmlformats.org/officeDocument/2006/relationships/hyperlink" Target="http://colaistenanoilean.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laisteanphiarsaigh.com/" TargetMode="External"/><Relationship Id="rId12" Type="http://schemas.openxmlformats.org/officeDocument/2006/relationships/hyperlink" Target="https://www.colaisteanphiarsaigh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aistemhuigheo.com/" TargetMode="External"/><Relationship Id="rId11" Type="http://schemas.openxmlformats.org/officeDocument/2006/relationships/hyperlink" Target="http://www.colaistemhuighe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aistesheosaimh.com/index.shtml" TargetMode="External"/><Relationship Id="rId10" Type="http://schemas.openxmlformats.org/officeDocument/2006/relationships/hyperlink" Target="https://www.colaistesheosaimh.com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aistecholumba.ie/" TargetMode="External"/><Relationship Id="rId14" Type="http://schemas.openxmlformats.org/officeDocument/2006/relationships/hyperlink" Target="http://www.colaistecholumb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AA5B-A56A-4980-A7C6-E0AD6069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Alan Curran (St MacDaras CC)</cp:lastModifiedBy>
  <cp:revision>6</cp:revision>
  <dcterms:created xsi:type="dcterms:W3CDTF">2022-01-21T09:00:00Z</dcterms:created>
  <dcterms:modified xsi:type="dcterms:W3CDTF">2022-01-26T10:59:00Z</dcterms:modified>
</cp:coreProperties>
</file>